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9D" w:rsidRPr="000E73E6" w:rsidRDefault="004F396D" w:rsidP="009F196C">
      <w:pPr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 октября</w:t>
      </w:r>
      <w:bookmarkStart w:id="0" w:name="_GoBack"/>
      <w:bookmarkEnd w:id="0"/>
      <w:r w:rsidR="00E5589D" w:rsidRPr="000E73E6">
        <w:rPr>
          <w:rFonts w:ascii="Times New Roman" w:hAnsi="Times New Roman"/>
          <w:b/>
          <w:sz w:val="24"/>
          <w:szCs w:val="24"/>
        </w:rPr>
        <w:t xml:space="preserve"> 20</w:t>
      </w:r>
      <w:r w:rsidR="002C0BD4">
        <w:rPr>
          <w:rFonts w:ascii="Times New Roman" w:hAnsi="Times New Roman"/>
          <w:b/>
          <w:sz w:val="24"/>
          <w:szCs w:val="24"/>
        </w:rPr>
        <w:t>20</w:t>
      </w:r>
      <w:r w:rsidR="00E5589D" w:rsidRPr="000E73E6">
        <w:rPr>
          <w:rFonts w:ascii="Times New Roman" w:hAnsi="Times New Roman"/>
          <w:b/>
          <w:sz w:val="24"/>
          <w:szCs w:val="24"/>
        </w:rPr>
        <w:t xml:space="preserve"> года</w:t>
      </w:r>
      <w:r w:rsidR="00E5589D" w:rsidRPr="000E73E6">
        <w:rPr>
          <w:rFonts w:ascii="Times New Roman" w:hAnsi="Times New Roman"/>
          <w:sz w:val="24"/>
          <w:szCs w:val="24"/>
        </w:rPr>
        <w:t xml:space="preserve"> </w:t>
      </w:r>
      <w:r w:rsidR="00E5589D" w:rsidRPr="000E73E6">
        <w:rPr>
          <w:rFonts w:ascii="Times New Roman" w:hAnsi="Times New Roman"/>
          <w:color w:val="242424"/>
          <w:sz w:val="24"/>
          <w:szCs w:val="24"/>
        </w:rPr>
        <w:t xml:space="preserve">состоялось заседание комиссии </w:t>
      </w:r>
      <w:r w:rsidR="009F196C" w:rsidRPr="009F196C">
        <w:rPr>
          <w:rFonts w:ascii="Times New Roman" w:hAnsi="Times New Roman"/>
          <w:color w:val="242424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в Администрации Любимского муниципального района</w:t>
      </w:r>
      <w:r w:rsidR="009F196C">
        <w:rPr>
          <w:rFonts w:ascii="Times New Roman" w:hAnsi="Times New Roman"/>
          <w:color w:val="242424"/>
          <w:sz w:val="24"/>
          <w:szCs w:val="24"/>
        </w:rPr>
        <w:t>.</w:t>
      </w:r>
    </w:p>
    <w:p w:rsidR="009F196C" w:rsidRDefault="00E5589D" w:rsidP="009F196C">
      <w:pPr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6">
        <w:rPr>
          <w:rFonts w:ascii="Times New Roman" w:hAnsi="Times New Roman"/>
          <w:color w:val="242424"/>
          <w:sz w:val="24"/>
          <w:szCs w:val="24"/>
        </w:rPr>
        <w:t>Вопросы, рассмотренные на заседании комиссии:</w:t>
      </w:r>
      <w:r w:rsidR="009F196C" w:rsidRPr="009F19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F196C" w:rsidRPr="009F196C" w:rsidRDefault="009F196C" w:rsidP="009F196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          </w:t>
      </w:r>
      <w:r w:rsidR="000407D5">
        <w:rPr>
          <w:rFonts w:ascii="Times New Roman" w:hAnsi="Times New Roman"/>
          <w:bCs/>
          <w:sz w:val="24"/>
          <w:szCs w:val="24"/>
        </w:rPr>
        <w:t>О рассмотрении уведомлений муниципальных служащих</w:t>
      </w:r>
      <w:r w:rsidRPr="009F196C">
        <w:rPr>
          <w:rFonts w:ascii="Times New Roman" w:hAnsi="Times New Roman"/>
          <w:bCs/>
          <w:sz w:val="24"/>
          <w:szCs w:val="24"/>
        </w:rPr>
        <w:t xml:space="preserve"> о намерении выполнять иную оплачиваемую работу.</w:t>
      </w:r>
    </w:p>
    <w:p w:rsidR="00E5589D" w:rsidRDefault="00E5589D" w:rsidP="00E5589D">
      <w:pPr>
        <w:jc w:val="both"/>
        <w:rPr>
          <w:rFonts w:ascii="Times New Roman" w:hAnsi="Times New Roman"/>
          <w:color w:val="242424"/>
          <w:sz w:val="24"/>
          <w:szCs w:val="24"/>
        </w:rPr>
      </w:pPr>
      <w:r w:rsidRPr="00576C48">
        <w:rPr>
          <w:rFonts w:ascii="Times New Roman" w:hAnsi="Times New Roman"/>
          <w:color w:val="242424"/>
          <w:sz w:val="24"/>
          <w:szCs w:val="24"/>
        </w:rPr>
        <w:t>Комиссия решила:</w:t>
      </w:r>
    </w:p>
    <w:p w:rsidR="00E5589D" w:rsidRDefault="009F196C" w:rsidP="000407D5">
      <w:pPr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            </w:t>
      </w:r>
      <w:r w:rsidR="000407D5">
        <w:rPr>
          <w:rFonts w:ascii="Times New Roman" w:hAnsi="Times New Roman"/>
          <w:color w:val="242424"/>
          <w:sz w:val="24"/>
          <w:szCs w:val="24"/>
        </w:rPr>
        <w:t>Разрешить муниципальны</w:t>
      </w:r>
      <w:r>
        <w:rPr>
          <w:rFonts w:ascii="Times New Roman" w:hAnsi="Times New Roman"/>
          <w:color w:val="242424"/>
          <w:sz w:val="24"/>
          <w:szCs w:val="24"/>
        </w:rPr>
        <w:t>м</w:t>
      </w:r>
      <w:r w:rsidR="000407D5">
        <w:rPr>
          <w:rFonts w:ascii="Times New Roman" w:hAnsi="Times New Roman"/>
          <w:color w:val="242424"/>
          <w:sz w:val="24"/>
          <w:szCs w:val="24"/>
        </w:rPr>
        <w:t xml:space="preserve"> служащи</w:t>
      </w:r>
      <w:r>
        <w:rPr>
          <w:rFonts w:ascii="Times New Roman" w:hAnsi="Times New Roman"/>
          <w:color w:val="242424"/>
          <w:sz w:val="24"/>
          <w:szCs w:val="24"/>
        </w:rPr>
        <w:t>м выполнять иную оплачиваемую работу.</w:t>
      </w:r>
    </w:p>
    <w:p w:rsidR="000533EF" w:rsidRDefault="000533EF"/>
    <w:sectPr w:rsidR="0005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C47F7"/>
    <w:multiLevelType w:val="hybridMultilevel"/>
    <w:tmpl w:val="E80804EA"/>
    <w:lvl w:ilvl="0" w:tplc="DF685D54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540AC"/>
    <w:multiLevelType w:val="hybridMultilevel"/>
    <w:tmpl w:val="700E2B0A"/>
    <w:lvl w:ilvl="0" w:tplc="1E3C30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BD"/>
    <w:rsid w:val="000407D5"/>
    <w:rsid w:val="000533EF"/>
    <w:rsid w:val="00143536"/>
    <w:rsid w:val="002C0BD4"/>
    <w:rsid w:val="004F396D"/>
    <w:rsid w:val="009F196C"/>
    <w:rsid w:val="00E5589D"/>
    <w:rsid w:val="00E7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Наталья</cp:lastModifiedBy>
  <cp:revision>2</cp:revision>
  <dcterms:created xsi:type="dcterms:W3CDTF">2021-03-16T07:54:00Z</dcterms:created>
  <dcterms:modified xsi:type="dcterms:W3CDTF">2021-03-16T07:54:00Z</dcterms:modified>
</cp:coreProperties>
</file>